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 </w:t>
      </w:r>
    </w:p>
    <w:p>
      <w:pPr>
        <w:pStyle w:val="Normal"/>
        <w:spacing w:lineRule="auto" w:line="240" w:before="0" w:after="0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ΑΙΤΗΣΗ ΣΥΜΜΕΤΟΧΗΣ ΠΑΙΔΙΩΝ</w:t>
      </w:r>
      <w:r>
        <w:rPr>
          <w:b/>
          <w:sz w:val="32"/>
          <w:szCs w:val="32"/>
        </w:rPr>
        <w:t xml:space="preserve">                                        ΚΥΡΙΑΚΗ 11</w:t>
      </w:r>
      <w:r>
        <w:rPr>
          <w:b/>
          <w:sz w:val="32"/>
          <w:szCs w:val="32"/>
          <w:shd w:fill="auto" w:val="clear"/>
        </w:rPr>
        <w:t xml:space="preserve"> ΜΑΪΟΥ 202</w:t>
      </w:r>
      <w:r>
        <w:rPr>
          <w:b/>
          <w:color w:val="000000"/>
          <w:sz w:val="32"/>
          <w:szCs w:val="32"/>
          <w:u w:val="none"/>
          <w:shd w:fill="auto" w:val="clear"/>
        </w:rPr>
        <w:t>5</w:t>
      </w:r>
      <w:r>
        <w:rPr>
          <w:b/>
          <w:sz w:val="32"/>
          <w:szCs w:val="32"/>
          <w:u w:val="none"/>
          <w:shd w:fill="auto" w:val="clear"/>
        </w:rPr>
        <w:t xml:space="preserve">  </w:t>
      </w:r>
      <w:r>
        <w:rPr>
          <w:b/>
          <w:sz w:val="32"/>
          <w:szCs w:val="32"/>
          <w:u w:val="single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center"/>
        <w:rPr>
          <w:bCs/>
          <w:i/>
          <w:i/>
          <w:sz w:val="24"/>
          <w:szCs w:val="24"/>
          <w:u w:val="single"/>
        </w:rPr>
      </w:pPr>
      <w:r>
        <w:rPr>
          <w:bCs/>
          <w:i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bCs/>
          <w:i/>
          <w:i/>
          <w:sz w:val="24"/>
          <w:szCs w:val="24"/>
          <w:u w:val="single"/>
        </w:rPr>
      </w:pPr>
      <w:r>
        <w:rPr>
          <w:bCs/>
          <w:i/>
          <w:position w:val="0"/>
          <w:sz w:val="24"/>
          <w:sz w:val="24"/>
          <w:szCs w:val="24"/>
          <w:shd w:fill="auto" w:val="clear"/>
          <w:vertAlign w:val="baseline"/>
        </w:rPr>
        <w:t>8</w:t>
      </w:r>
      <w:r>
        <w:rPr>
          <w:bCs/>
          <w:i/>
          <w:sz w:val="24"/>
          <w:szCs w:val="24"/>
          <w:shd w:fill="auto" w:val="clear"/>
          <w:vertAlign w:val="superscript"/>
        </w:rPr>
        <w:t>ος</w:t>
      </w:r>
      <w:r>
        <w:rPr>
          <w:bCs/>
          <w:i/>
          <w:sz w:val="24"/>
          <w:szCs w:val="24"/>
          <w:shd w:fill="auto" w:val="clear"/>
        </w:rPr>
        <w:t xml:space="preserve"> </w:t>
      </w:r>
      <w:r>
        <w:rPr>
          <w:bCs/>
          <w:i/>
          <w:sz w:val="24"/>
          <w:szCs w:val="24"/>
        </w:rPr>
        <w:t xml:space="preserve"> ΛΑΪΚΟΣ ΔΡΟΜΟΣ </w:t>
      </w:r>
      <w:r>
        <w:rPr>
          <w:rFonts w:cs="Cambria" w:ascii="Lucida Handwriting" w:hAnsi="Lucida Handwriting"/>
          <w:bCs/>
          <w:i/>
          <w:sz w:val="24"/>
          <w:szCs w:val="24"/>
        </w:rPr>
        <w:t>“</w:t>
      </w:r>
      <w:r>
        <w:rPr>
          <w:rFonts w:cs="Cambria" w:ascii="Cambria" w:hAnsi="Cambria"/>
          <w:bCs/>
          <w:i/>
          <w:sz w:val="24"/>
          <w:szCs w:val="24"/>
        </w:rPr>
        <w:t>ΠΑΝΑΓΙΩΤΗΣ</w:t>
      </w:r>
      <w:r>
        <w:rPr>
          <w:rFonts w:cs="Cambria" w:ascii="Lucida Handwriting" w:hAnsi="Lucida Handwriting"/>
          <w:bCs/>
          <w:i/>
          <w:sz w:val="24"/>
          <w:szCs w:val="24"/>
        </w:rPr>
        <w:t xml:space="preserve"> </w:t>
      </w:r>
      <w:r>
        <w:rPr>
          <w:rFonts w:cs="Cambria" w:ascii="Cambria" w:hAnsi="Cambria"/>
          <w:bCs/>
          <w:i/>
          <w:sz w:val="24"/>
          <w:szCs w:val="24"/>
        </w:rPr>
        <w:t>ΑΦΑΛΗΣ</w:t>
      </w:r>
      <w:r>
        <w:rPr>
          <w:rFonts w:cs="Cambria" w:ascii="Lucida Handwriting" w:hAnsi="Lucida Handwriting"/>
          <w:bCs/>
          <w:i/>
          <w:sz w:val="24"/>
          <w:szCs w:val="24"/>
        </w:rPr>
        <w:t>”</w:t>
      </w:r>
    </w:p>
    <w:p>
      <w:pPr>
        <w:pStyle w:val="Normal"/>
        <w:spacing w:before="0" w:after="0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  <w:u w:val="single"/>
        </w:rPr>
        <w:t>ΠΡΟΣ: ΚΕΥΝΣ</w:t>
      </w:r>
      <w:r>
        <w:rPr>
          <w:i/>
          <w:sz w:val="24"/>
          <w:szCs w:val="24"/>
        </w:rPr>
        <w:t xml:space="preserve"> (ΚΟΙΝΩΦΕΛΗΣ ΕΠΙΧΕΙΡΗΣΗ ΥΠΗΡΕΣΙΩΝ ΝΕΑΠΟΛΗΣ-ΣΥΚΕΩΝ)</w:t>
      </w:r>
    </w:p>
    <w:p>
      <w:pPr>
        <w:pStyle w:val="Normal"/>
        <w:spacing w:lineRule="auto" w:line="240" w:before="0" w:after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mc:AlternateContent>
          <mc:Choice Requires="wps">
            <w:drawing>
              <wp:anchor behindDoc="0" distT="0" distB="0" distL="0" distR="0" simplePos="0" locked="0" layoutInCell="0" allowOverlap="1" relativeHeight="5" wp14:anchorId="4458AAB3">
                <wp:simplePos x="0" y="0"/>
                <wp:positionH relativeFrom="column">
                  <wp:posOffset>768985</wp:posOffset>
                </wp:positionH>
                <wp:positionV relativeFrom="paragraph">
                  <wp:posOffset>205740</wp:posOffset>
                </wp:positionV>
                <wp:extent cx="5600065" cy="332740"/>
                <wp:effectExtent l="76200" t="76200" r="28575" b="19050"/>
                <wp:wrapNone/>
                <wp:docPr id="1" name="Ορθογώνιο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9440" cy="33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ctr" dir="13500000" dist="107932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spacing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ΣΥΜΜΕΤΟΧΗ ΣΤΟΝ ΑΓΩΝΑ (σημειώστε με Χ):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bookmarkStart w:id="0" w:name="_Hlk515609553"/>
                            <w:r>
                              <w:rPr>
                                <w:rFonts w:cs="Cambr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5.000μ  </w:t>
                            </w:r>
                            <w:bookmarkEnd w:id="0"/>
                            <w:r>
                              <w:rPr>
                                <w:rFonts w:cs="Cambr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  1.000μ         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b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Style21"/>
                              <w:spacing w:before="0" w:after="0"/>
                              <w:rPr>
                                <w:rFonts w:cs="Cambria"/>
                                <w:b/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Style21"/>
                              <w:spacing w:before="0" w:after="0"/>
                              <w:jc w:val="center"/>
                              <w:rPr>
                                <w:rFonts w:cs="Cambria"/>
                                <w:b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Ορθογώνιο 8" path="m0,0l-2147483645,0l-2147483645,-2147483646l0,-2147483646xe" fillcolor="white" stroked="t" o:allowincell="f" style="position:absolute;margin-left:60.55pt;margin-top:16.2pt;width:440.85pt;height:26.1pt;mso-wrap-style:square;v-text-anchor:top" wp14:anchorId="4458AAB3">
                <v:fill o:detectmouseclick="t" type="solid" color2="black"/>
                <v:stroke color="black" weight="9360" joinstyle="miter" endcap="flat"/>
                <v:shadow on="t" obscured="f" color="gray"/>
                <v:textbox>
                  <w:txbxContent>
                    <w:p>
                      <w:pPr>
                        <w:pStyle w:val="Style21"/>
                        <w:spacing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  <w:szCs w:val="24"/>
                          <w:u w:val="single"/>
                        </w:rPr>
                        <w:t>ΣΥΜΜΕΤΟΧΗ ΣΤΟΝ ΑΓΩΝΑ (σημειώστε με Χ):</w:t>
                      </w:r>
                      <w:r>
                        <w:rPr>
                          <w:b/>
                          <w:color w:val="000000"/>
                          <w:sz w:val="24"/>
                          <w:szCs w:val="24"/>
                        </w:rPr>
                        <w:t xml:space="preserve">     </w:t>
                      </w:r>
                      <w:bookmarkStart w:id="1" w:name="_Hlk515609553"/>
                      <w:r>
                        <w:rPr>
                          <w:rFonts w:cs="Cambria"/>
                          <w:b/>
                          <w:color w:val="000000"/>
                          <w:sz w:val="28"/>
                          <w:szCs w:val="28"/>
                        </w:rPr>
                        <w:t xml:space="preserve">5.000μ  </w:t>
                      </w:r>
                      <w:bookmarkEnd w:id="1"/>
                      <w:r>
                        <w:rPr>
                          <w:rFonts w:cs="Cambria"/>
                          <w:b/>
                          <w:color w:val="000000"/>
                          <w:sz w:val="28"/>
                          <w:szCs w:val="28"/>
                        </w:rPr>
                        <w:t xml:space="preserve">                       1.000μ         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b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Style w:val="Style21"/>
                        <w:spacing w:before="0" w:after="0"/>
                        <w:rPr>
                          <w:rFonts w:cs="Cambria"/>
                          <w:b/>
                          <w:b/>
                          <w:sz w:val="8"/>
                          <w:szCs w:val="8"/>
                        </w:rPr>
                      </w:pPr>
                      <w:r>
                        <w:rPr>
                          <w:rFonts w:cs="Cambria"/>
                          <w:b/>
                          <w:sz w:val="8"/>
                          <w:szCs w:val="8"/>
                        </w:rPr>
                      </w:r>
                    </w:p>
                    <w:p>
                      <w:pPr>
                        <w:pStyle w:val="Style21"/>
                        <w:spacing w:before="0" w:after="0"/>
                        <w:jc w:val="center"/>
                        <w:rPr>
                          <w:rFonts w:cs="Cambria"/>
                          <w:b/>
                          <w:b/>
                          <w:sz w:val="36"/>
                          <w:szCs w:val="36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b/>
          <w:b/>
          <w:sz w:val="32"/>
          <w:szCs w:val="32"/>
        </w:rPr>
      </w:pPr>
      <w:r>
        <mc:AlternateContent>
          <mc:Choice Requires="wps">
            <w:drawing>
              <wp:anchor behindDoc="0" distT="12700" distB="0" distL="12700" distR="0" simplePos="0" locked="0" layoutInCell="0" allowOverlap="1" relativeHeight="9" wp14:anchorId="4389D373">
                <wp:simplePos x="0" y="0"/>
                <wp:positionH relativeFrom="column">
                  <wp:posOffset>6036310</wp:posOffset>
                </wp:positionH>
                <wp:positionV relativeFrom="paragraph">
                  <wp:posOffset>31750</wp:posOffset>
                </wp:positionV>
                <wp:extent cx="227965" cy="208915"/>
                <wp:effectExtent l="0" t="0" r="28575" b="28575"/>
                <wp:wrapNone/>
                <wp:docPr id="3" name="Ορθογώνιο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60" cy="208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Ορθογώνιο 5" path="m0,0l-2147483645,0l-2147483645,-2147483646l0,-2147483646xe" stroked="t" o:allowincell="f" style="position:absolute;margin-left:475.3pt;margin-top:2.5pt;width:17.85pt;height:16.35pt;mso-wrap-style:none;v-text-anchor:middle" wp14:anchorId="4389D373">
                <v:fill o:detectmouseclick="t" on="false"/>
                <v:stroke color="black" weight="255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0" distB="0" distL="12700" distR="0" simplePos="0" locked="0" layoutInCell="0" allowOverlap="1" relativeHeight="10" wp14:anchorId="4E734C86">
                <wp:simplePos x="0" y="0"/>
                <wp:positionH relativeFrom="column">
                  <wp:posOffset>4512310</wp:posOffset>
                </wp:positionH>
                <wp:positionV relativeFrom="paragraph">
                  <wp:posOffset>12700</wp:posOffset>
                </wp:positionV>
                <wp:extent cx="218440" cy="208915"/>
                <wp:effectExtent l="0" t="0" r="19050" b="28575"/>
                <wp:wrapNone/>
                <wp:docPr id="4" name="Ορθογώνιο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0" cy="20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Ορθογώνιο 11" path="m0,0l-2147483645,0l-2147483645,-2147483646l0,-2147483646xe" fillcolor="white" stroked="t" o:allowincell="f" style="position:absolute;margin-left:355.3pt;margin-top:1pt;width:17.1pt;height:16.35pt;mso-wrap-style:none;v-text-anchor:middle" wp14:anchorId="4E734C86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b/>
          <w:sz w:val="32"/>
          <w:szCs w:val="32"/>
        </w:rPr>
        <w:t xml:space="preserve"> </w:t>
      </w:r>
      <w:r>
        <w:rPr>
          <w:sz w:val="28"/>
          <w:szCs w:val="32"/>
        </w:rPr>
        <w:tab/>
      </w:r>
    </w:p>
    <w:p>
      <w:pPr>
        <w:pStyle w:val="Normal"/>
        <w:spacing w:lineRule="auto" w:line="240" w:before="0" w:after="0"/>
        <w:rPr>
          <w:sz w:val="20"/>
          <w:szCs w:val="20"/>
        </w:rPr>
      </w:pPr>
      <w:r>
        <w:rPr>
          <w:sz w:val="28"/>
          <w:szCs w:val="32"/>
        </w:rPr>
        <w:tab/>
        <w:tab/>
        <w:tab/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ΕΠΩΝΥΜΟ: …..…..…..…..….…..…...…..……..…..….…. ΟΝΟΜΑ: …..…..…..…..…...…..…...…...………………………………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ΟΝΟΜΑ ΠΑΤΕΡΑ: …..…..…..…..….…..…...…..….…… ΟΝΟΜΑ ΜΗΤΕΡΑΣ: ………..…….…….………………………………..   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ΕΤΟΣ ΓΕΝΝΗΣΗΣ: …………………………………………….  ΦΥΛΟ: ……………………. ΤΑΞΗ: ………………………………………..</w:t>
      </w:r>
    </w:p>
    <w:p>
      <w:pPr>
        <w:pStyle w:val="Normal"/>
        <w:spacing w:lineRule="auto" w:line="240"/>
        <w:rPr>
          <w:sz w:val="24"/>
          <w:szCs w:val="24"/>
          <w14:reflection w14:blurRad="0" w14:stA="82000" w14:stPos="0" w14:endA="0" w14:endPos="0" w14:dist="0" w14:dir="0" w14:fadeDir="0" w14:sx="0" w14:sy="0" w14:kx="0" w14:ky="0" w14:algn="b"/>
        </w:rPr>
      </w:pPr>
      <w:r>
        <w:rPr>
          <w:sz w:val="24"/>
          <w:szCs w:val="24"/>
        </w:rPr>
        <w:t>ΔΙΕΥΘΥΝΣΗ: …………………………………………………….. ΠΟΛΗ- ΠΕΡΙΟΧΗ (Τ.Κ.): ………………….…….……………………….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ΚΙΝΗΤΟ (ΓΟΝΕΑ): …………………………….. ΣΤΑΘΕΡΟ:…………………………</w:t>
      </w:r>
      <w:r>
        <w:rPr>
          <w:sz w:val="24"/>
          <w:szCs w:val="24"/>
          <w:lang w:val="en-US"/>
        </w:rPr>
        <w:t>email</w:t>
      </w:r>
      <w:r>
        <w:rPr>
          <w:sz w:val="24"/>
          <w:szCs w:val="24"/>
        </w:rPr>
        <w:t>(ΓΟΝΕΑ):…………………………………….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w:t>ΣΤΟΙΧΕΙΑ ΟΙΚΕΙΟΥ ΠΡΟΣΩΠΟΥ (ΓΙΑ ΕΠΙΚΟΙΝΩΝΙΑ ΣΕ ΠΕΡΙΠΤΩΣΗ ΑΝΑΓΚΗΣ):…………………………………………….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7" wp14:anchorId="75DDA927">
                <wp:simplePos x="0" y="0"/>
                <wp:positionH relativeFrom="column">
                  <wp:posOffset>-218440</wp:posOffset>
                </wp:positionH>
                <wp:positionV relativeFrom="paragraph">
                  <wp:posOffset>157480</wp:posOffset>
                </wp:positionV>
                <wp:extent cx="7134860" cy="1047115"/>
                <wp:effectExtent l="76200" t="76200" r="28575" b="28575"/>
                <wp:wrapNone/>
                <wp:docPr id="5" name="Ορθογώνιο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120" cy="104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ctr" dir="13500000" dist="107932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b/>
                                <w:b/>
                                <w:i/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ΜΟΝΟ ΓΙΑ ΟΜΑΔΙΚΕΣ ΣΥΜΜΕΤΟΧΕΣ, ΜΕ ΣΥΝΟΔΟ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ΕΠΩΝΥΜΙΑ ομάδας, σχολείου, τμήματος:    …………………………………………………………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ΟΝΟΜΑΤΕΠΩΝΥΜΟ υπεύθυνου συνοδού:  …………………………………………………………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ΚΙΝΗΤΟ τηλέφωνο: ………………………………………………..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Ορθογώνιο 1" path="m0,0l-2147483645,0l-2147483645,-2147483646l0,-2147483646xe" fillcolor="white" stroked="t" o:allowincell="f" style="position:absolute;margin-left:-17.2pt;margin-top:12.4pt;width:561.7pt;height:82.35pt;mso-wrap-style:square;v-text-anchor:top" wp14:anchorId="75DDA927">
                <v:fill o:detectmouseclick="t" type="solid" color2="black"/>
                <v:stroke color="black" weight="9360" joinstyle="miter" endcap="flat"/>
                <v:shadow on="t" obscured="f" color="gray"/>
                <v:textbox>
                  <w:txbxContent>
                    <w:p>
                      <w:pPr>
                        <w:pStyle w:val="Style21"/>
                        <w:spacing w:lineRule="auto" w:line="240" w:before="0" w:after="0"/>
                        <w:rPr>
                          <w:b/>
                          <w:b/>
                          <w:i/>
                          <w:i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  <w:szCs w:val="24"/>
                          <w:u w:val="single"/>
                        </w:rPr>
                        <w:t>ΜΟΝΟ ΓΙΑ ΟΜΑΔΙΚΕΣ ΣΥΜΜΕΤΟΧΕΣ, ΜΕ ΣΥΝΟΔΟ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color w:val="000000"/>
                          <w:sz w:val="24"/>
                          <w:szCs w:val="24"/>
                        </w:rPr>
                        <w:t>ΕΠΩΝΥΜΙΑ ομάδας, σχολείου, τμήματος:    …………………………………………………………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color w:val="000000"/>
                          <w:sz w:val="24"/>
                          <w:szCs w:val="24"/>
                        </w:rPr>
                        <w:t xml:space="preserve">ΟΝΟΜΑΤΕΠΩΝΥΜΟ υπεύθυνου συνοδού:  …………………………………………………………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color w:val="000000"/>
                          <w:sz w:val="24"/>
                          <w:szCs w:val="24"/>
                        </w:rPr>
                        <w:t>ΚΙΝΗΤΟ τηλέφωνο: ………………………………………………..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ind w:hanging="284"/>
        <w:rPr>
          <w:rFonts w:ascii="Calibri" w:hAnsi="Calibri" w:eastAsia="Calibri" w:cs="" w:asciiTheme="minorHAnsi" w:cstheme="minorBidi" w:eastAsiaTheme="minorHAnsi" w:hAnsiTheme="minorHAnsi"/>
          <w:b w:val="false"/>
          <w:b w:val="false"/>
          <w:bCs w:val="false"/>
          <w:color w:val="auto"/>
          <w:kern w:val="0"/>
          <w:sz w:val="24"/>
          <w:szCs w:val="24"/>
          <w:u w:val="none"/>
          <w:shd w:fill="FFFFFF" w:val="clear"/>
          <w:lang w:val="el-GR" w:eastAsia="en-US" w:bidi="ar-SA"/>
        </w:rPr>
      </w:pPr>
      <w:r>
        <w:rPr>
          <w:b/>
          <w:bCs/>
        </w:rPr>
        <w:t xml:space="preserve">     </w:t>
      </w:r>
    </w:p>
    <w:p>
      <w:pPr>
        <w:pStyle w:val="Normal"/>
        <w:numPr>
          <w:ilvl w:val="0"/>
          <w:numId w:val="0"/>
        </w:numPr>
        <w:shd w:fill="FFFFFF"/>
        <w:spacing w:lineRule="auto" w:line="240" w:before="0" w:after="0"/>
        <w:ind w:left="720" w:right="0" w:hanging="0"/>
        <w:rPr>
          <w:b w:val="false"/>
          <w:b w:val="false"/>
          <w:bCs w:val="false"/>
          <w:u w:val="none"/>
          <w:shd w:fill="FFFFFF" w:val="clear"/>
        </w:rPr>
      </w:pPr>
      <w:r>
        <w:rPr>
          <w:b w:val="false"/>
          <w:bCs w:val="false"/>
          <w:u w:val="none"/>
          <w:shd w:fill="FFFFFF" w:val="clear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rFonts w:cs="Cambria"/>
          <w:b/>
          <w:b/>
          <w:sz w:val="28"/>
          <w:szCs w:val="28"/>
        </w:rPr>
      </w:pPr>
      <w:r>
        <w:rPr>
          <w:rFonts w:cs="Cambria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ind w:hanging="284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ind w:hanging="284"/>
        <w:jc w:val="left"/>
        <w:rPr/>
      </w:pPr>
      <w:r>
        <w:rPr>
          <w:b/>
          <w:bCs/>
        </w:rPr>
        <w:t>ΜΕΓΕΘΟΣ ΦΑΝΕΛΑΣ</w:t>
      </w:r>
      <w:r>
        <w:rPr/>
        <w:t xml:space="preserve"> :</w:t>
      </w:r>
      <w:r>
        <w:rPr>
          <w:lang w:val="en-US"/>
        </w:rPr>
        <w:t xml:space="preserve">    </w:t>
      </w:r>
      <w:r>
        <w:rPr>
          <w:rFonts w:cs="Cambria"/>
          <w:b/>
          <w:lang w:val="en-US"/>
        </w:rPr>
        <w:t>N</w:t>
      </w:r>
      <w:r>
        <w:rPr>
          <w:rFonts w:cs="Cambria"/>
          <w:b/>
        </w:rPr>
        <w:t>ο 10</w:t>
      </w:r>
      <w:r>
        <w:rPr>
          <w:rFonts w:cs="Cambria"/>
          <w:b/>
          <w:lang w:val="en-US"/>
        </w:rPr>
        <w:t xml:space="preserve">/ </w:t>
      </w:r>
      <w:r>
        <w:rPr>
          <w:rFonts w:cs="Cambria"/>
          <w:b/>
        </w:rPr>
        <w:t xml:space="preserve">12 </w:t>
      </w:r>
      <w:r>
        <w:rPr/>
        <w:drawing>
          <wp:inline distT="0" distB="0" distL="0" distR="0">
            <wp:extent cx="180975" cy="194310"/>
            <wp:effectExtent l="0" t="0" r="0" b="0"/>
            <wp:docPr id="7" name="Εικόνα 4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Εικόνα 4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4310"/>
                    </a:xfrm>
                    <a:prstGeom prst="rect">
                      <a:avLst/>
                    </a:prstGeom>
                    <a:ln w="2540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cs="Cambria"/>
          <w:b/>
        </w:rPr>
        <w:t xml:space="preserve">    </w:t>
      </w:r>
    </w:p>
    <w:p>
      <w:pPr>
        <w:pStyle w:val="Normal"/>
        <w:shd w:fill="FFFFFF"/>
        <w:spacing w:lineRule="auto" w:line="240" w:before="0" w:after="0"/>
        <w:rPr>
          <w:b w:val="false"/>
          <w:b w:val="false"/>
          <w:bCs w:val="false"/>
          <w:u w:val="none"/>
          <w:shd w:fill="FFFFFF" w:val="clear"/>
        </w:rPr>
      </w:pPr>
      <w:r>
        <w:rPr>
          <w:b w:val="false"/>
          <w:bCs w:val="false"/>
          <w:u w:val="none"/>
          <w:shd w:fill="FFFFFF" w:val="clear"/>
        </w:rPr>
      </w:r>
    </w:p>
    <w:p>
      <w:pPr>
        <w:pStyle w:val="Normal"/>
        <w:shd w:fill="FFFFFF"/>
        <w:spacing w:lineRule="auto" w:line="240" w:before="0" w:after="0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4"/>
          <w:szCs w:val="24"/>
          <w:lang w:val="el-GR" w:eastAsia="en-US" w:bidi="ar-SA"/>
        </w:rPr>
      </w:pPr>
      <w:r>
        <w:rPr>
          <w:rFonts w:eastAsia="Calibri" w:cs="" w:cstheme="minorBidi" w:eastAsiaTheme="minorHAnsi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el-GR" w:eastAsia="en-US" w:bidi="ar-SA"/>
        </w:rPr>
        <w:t>Οι μπλούζες θα δοθούν στις αφετηρίες και ο αριθμός τους είναι περιορισμένος:</w:t>
      </w:r>
    </w:p>
    <w:p>
      <w:pPr>
        <w:pStyle w:val="Normal"/>
        <w:numPr>
          <w:ilvl w:val="0"/>
          <w:numId w:val="2"/>
        </w:numPr>
        <w:shd w:fill="FFFFFF"/>
        <w:spacing w:lineRule="auto" w:line="240" w:before="0" w:after="0"/>
        <w:ind w:left="720" w:right="0" w:hanging="360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4"/>
          <w:szCs w:val="24"/>
          <w:lang w:val="el-GR" w:eastAsia="en-US" w:bidi="ar-SA"/>
        </w:rPr>
      </w:pPr>
      <w:r>
        <w:rPr>
          <w:rFonts w:eastAsia="Calibri" w:cs="" w:cstheme="minorBidi" w:eastAsiaTheme="minorHAnsi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el-GR" w:eastAsia="en-US" w:bidi="ar-SA"/>
        </w:rPr>
        <w:t>για τα 5000 μέτρα την Κυριακή 11 Μαΐου 2025 και ώρα 8:45- 9:30 στο ανοιχτό θέατρο Νεάπολης</w:t>
      </w:r>
    </w:p>
    <w:p>
      <w:pPr>
        <w:pStyle w:val="Normal"/>
        <w:numPr>
          <w:ilvl w:val="0"/>
          <w:numId w:val="2"/>
        </w:numPr>
        <w:shd w:fill="FFFFFF"/>
        <w:spacing w:lineRule="auto" w:line="240" w:before="0" w:after="0"/>
        <w:ind w:left="720" w:right="0" w:hanging="360"/>
        <w:rPr>
          <w:sz w:val="24"/>
          <w:szCs w:val="32"/>
        </w:rPr>
      </w:pPr>
      <w:r>
        <w:rPr>
          <w:rFonts w:eastAsia="Calibri" w:cs="" w:cstheme="minorBidi" w:eastAsiaTheme="minorHAnsi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el-GR" w:eastAsia="en-US" w:bidi="ar-SA"/>
        </w:rPr>
        <w:t>για τα 1000 μέτρα την Κυριακή 11 Μαΐου 2025 και ώρα 09:30- 10:30 στο ανοιχτό πάρκινγκ, απέναντι από το Δημαρχείο Συκεών</w:t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  <mc:AlternateContent>
          <mc:Choice Requires="wps">
            <w:drawing>
              <wp:anchor behindDoc="0" distT="6350" distB="6350" distL="6350" distR="6350" simplePos="0" locked="0" layoutInCell="0" allowOverlap="1" relativeHeight="3">
                <wp:simplePos x="0" y="0"/>
                <wp:positionH relativeFrom="column">
                  <wp:posOffset>-285115</wp:posOffset>
                </wp:positionH>
                <wp:positionV relativeFrom="paragraph">
                  <wp:posOffset>91440</wp:posOffset>
                </wp:positionV>
                <wp:extent cx="7181215" cy="4394835"/>
                <wp:effectExtent l="0" t="0" r="0" b="0"/>
                <wp:wrapNone/>
                <wp:docPr id="8" name="Πλαίσιο κειμένου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0560" cy="439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  <a:effectLst>
                          <a:glow rad="63360">
                            <a:srgbClr val="808080">
                              <a:alpha val="40000"/>
                            </a:srgbClr>
                          </a:glo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spacing w:lineRule="auto" w:line="240" w:before="0" w:after="0"/>
                              <w:jc w:val="center"/>
                              <w:rPr>
                                <w:b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  <w:u w:val="single"/>
                              </w:rPr>
                              <w:t xml:space="preserve">ΥΠΕΥΘΥΝΗ ΔΗΛΩΣΗ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jc w:val="center"/>
                              <w:rPr>
                                <w:rFonts w:ascii="Arial Black" w:hAnsi="Arial Black"/>
                                <w:b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000000"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contextualSpacing/>
                              <w:rPr>
                                <w:rFonts w:cs="Calibri" w:cstheme="minorHAnsi"/>
                              </w:rPr>
                            </w:pPr>
                            <w:r>
                              <w:rPr>
                                <w:rFonts w:cs="Calibri" w:cstheme="minorHAnsi"/>
                                <w:color w:val="000000"/>
                              </w:rPr>
                              <w:t>Ο κάτωθι υπογεγραμμένος/η γονέας- κηδεμόνας …………………………………………………………………δηλώνω υπεύθυνα ότι τα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contextualSpacing/>
                              <w:rPr>
                                <w:rFonts w:cs="Calibri" w:cstheme="minorHAnsi"/>
                              </w:rPr>
                            </w:pPr>
                            <w:r>
                              <w:rPr>
                                <w:rFonts w:cs="Calibri" w:cstheme="minorHAnsi"/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contextualSpacing/>
                              <w:rPr>
                                <w:rFonts w:cs="Calibri" w:cstheme="minorHAnsi"/>
                              </w:rPr>
                            </w:pPr>
                            <w:r>
                              <w:rPr>
                                <w:rFonts w:cs="Calibri" w:cstheme="minorHAnsi"/>
                                <w:color w:val="000000"/>
                              </w:rPr>
                              <w:t>στοιχεία που δηλώθηκαν είναι απολύτως αληθή και ότι ο γιός μου / κόρη μου……………………………………………………………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Συμμετέχει στη διοργάνωση με απόλυτα προσωπική μου ευθύνη, έχοντας προβεί στις απαραίτητες ιατρικές εξετάσεις συμπεριλαμβανομένου και του απαραίτητου καρδιολογικού ελέγχου.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Παραιτούμαι από κάθε απαίτηση από τους διοργανωτές για τυχόν βλάβη ή ζημιά από οποιαδήποτε αιτία.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Έχω αποκλειστικά για το παιδί μου την ευθύνη της τήρησης των υγειονομικών πρωτοκόλλων όπως αυτά έχουν ανακοινωθεί και ισχύουν από τους αρμόδιους φορείς.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Συναινώ στην ελεύθερη χρήση του ονόματος/εικόνας του από το διοργανωτή, τα Μέσα Μαζικής Ενημέρωσης και τους χορηγούς της διοργάνωσης, για προωθητικούς λόγους.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Αναφορικά με την επεξεργασία δεδομένων προσωπικού χαρακτήρα τα οποία περιέχονται στο έντυπο συμφωνώ και αποδέχομαι :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Α) Την επικοινωνία μέσω τηλεφωνικής κλήσης, ηλεκτρονικού ταχυδρομείου, επιστολής και υπηρεσίας σύντομου μηνύματος (SMS).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B) Ότι η Κοινωφελής Επιχείρηση Υπηρεσιών Νεάπολης Συκεών (ΚΕΥΝΣ) θα χρησιμοποιεί τα στοιχεία τα οποία υποβάλλονται μόνο για το σκοπό τον οποίο ζητήθηκαν, σύμφωνα με τις διατάξεις  περί προστασίας δεδομένων προσωπικού χαρακτήρα.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color w:val="000000"/>
                              </w:rPr>
                              <w:t xml:space="preserve">ΥΠΟΓΡΑΦΗ 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sz w:val="24"/>
                                <w:szCs w:val="32"/>
                              </w:rPr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jc w:val="both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Ημερομηνία, …… /……. /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  <w:lang w:val="el-GR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                                                                             ……………………………….       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color w:val="000000"/>
                              </w:rPr>
                              <w:t>(ονοματεπώνυμο κηδεμόνα)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b/>
                                <w:b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                 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pStyle w:val="Style21"/>
                              <w:spacing w:before="240" w:after="200"/>
                              <w:jc w:val="right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sz w:val="24"/>
                                <w:szCs w:val="32"/>
                              </w:rPr>
                            </w:r>
                          </w:p>
                          <w:p>
                            <w:pPr>
                              <w:pStyle w:val="Style21"/>
                              <w:spacing w:before="0" w:after="200"/>
                              <w:jc w:val="right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Πλαίσιο κειμένου 10" path="m0,0l-2147483645,0l-2147483645,-2147483646l0,-2147483646xe" fillcolor="white" stroked="t" o:allowincell="f" style="position:absolute;margin-left:-22.45pt;margin-top:7.2pt;width:565.35pt;height:345.95pt;mso-wrap-style:square;v-text-anchor:top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Style21"/>
                        <w:spacing w:lineRule="auto" w:line="240" w:before="0" w:after="0"/>
                        <w:jc w:val="center"/>
                        <w:rPr>
                          <w:b/>
                          <w:b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b/>
                          <w:color w:val="000000"/>
                          <w:sz w:val="26"/>
                          <w:szCs w:val="26"/>
                          <w:u w:val="single"/>
                        </w:rPr>
                        <w:t xml:space="preserve">ΥΠΕΥΘΥΝΗ ΔΗΛΩΣΗ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jc w:val="center"/>
                        <w:rPr>
                          <w:rFonts w:ascii="Arial Black" w:hAnsi="Arial Black"/>
                          <w:b/>
                          <w:b/>
                          <w:u w:val="single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000000"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contextualSpacing/>
                        <w:rPr>
                          <w:rFonts w:cs="Calibri" w:cstheme="minorHAnsi"/>
                        </w:rPr>
                      </w:pPr>
                      <w:r>
                        <w:rPr>
                          <w:rFonts w:cs="Calibri" w:cstheme="minorHAnsi"/>
                          <w:color w:val="000000"/>
                        </w:rPr>
                        <w:t>Ο κάτωθι υπογεγραμμένος/η γονέας- κηδεμόνας …………………………………………………………………δηλώνω υπεύθυνα ότι τα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contextualSpacing/>
                        <w:rPr>
                          <w:rFonts w:cs="Calibri" w:cstheme="minorHAnsi"/>
                        </w:rPr>
                      </w:pPr>
                      <w:r>
                        <w:rPr>
                          <w:rFonts w:cs="Calibri" w:cstheme="minorHAnsi"/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contextualSpacing/>
                        <w:rPr>
                          <w:rFonts w:cs="Calibri" w:cstheme="minorHAnsi"/>
                        </w:rPr>
                      </w:pPr>
                      <w:r>
                        <w:rPr>
                          <w:rFonts w:cs="Calibri" w:cstheme="minorHAnsi"/>
                          <w:color w:val="000000"/>
                        </w:rPr>
                        <w:t>στοιχεία που δηλώθηκαν είναι απολύτως αληθή και ότι ο γιός μου / κόρη μου……………………………………………………………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Συμμετέχει στη διοργάνωση με απόλυτα προσωπική μου ευθύνη, έχοντας προβεί στις απαραίτητες ιατρικές εξετάσεις συμπεριλαμβανομένου και του απαραίτητου καρδιολογικού ελέγχου.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Παραιτούμαι από κάθε απαίτηση από τους διοργανωτές για τυχόν βλάβη ή ζημιά από οποιαδήποτε αιτία.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Έχω αποκλειστικά για το παιδί μου την ευθύνη της τήρησης των υγειονομικών πρωτοκόλλων όπως αυτά έχουν ανακοινωθεί και ισχύουν από τους αρμόδιους φορείς.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Συναινώ στην ελεύθερη χρήση του ονόματος/εικόνας του από το διοργανωτή, τα Μέσα Μαζικής Ενημέρωσης και τους χορηγούς της διοργάνωσης, για προωθητικούς λόγους.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Αναφορικά με την επεξεργασία δεδομένων προσωπικού χαρακτήρα τα οποία περιέχονται στο έντυπο συμφωνώ και αποδέχομαι :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Α) Την επικοινωνία μέσω τηλεφωνικής κλήσης, ηλεκτρονικού ταχυδρομείου, επιστολής και υπηρεσίας σύντομου μηνύματος (SMS).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B) Ότι η Κοινωφελής Επιχείρηση Υπηρεσιών Νεάπολης Συκεών (ΚΕΥΝΣ) θα χρησιμοποιεί τα στοιχεία τα οποία υποβάλλονται μόνο για το σκοπό τον οποίο ζητήθηκαν, σύμφωνα με τις διατάξεις  περί προστασίας δεδομένων προσωπικού χαρακτήρα.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                                                                                                                                                           </w:t>
                      </w:r>
                      <w:r>
                        <w:rPr>
                          <w:color w:val="000000"/>
                        </w:rPr>
                        <w:t xml:space="preserve">ΥΠΟΓΡΑΦΗ 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sz w:val="24"/>
                          <w:szCs w:val="32"/>
                        </w:rPr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jc w:val="both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</w:t>
                      </w: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Ημερομηνία, …… /……. / </w:t>
                      </w:r>
                      <w:r>
                        <w:rPr>
                          <w:color w:val="000000"/>
                          <w:sz w:val="24"/>
                          <w:szCs w:val="32"/>
                          <w:lang w:val="en-US"/>
                        </w:rPr>
                        <w:t>202</w:t>
                      </w:r>
                      <w:r>
                        <w:rPr>
                          <w:color w:val="000000"/>
                          <w:sz w:val="24"/>
                          <w:szCs w:val="32"/>
                          <w:lang w:val="el-GR"/>
                        </w:rPr>
                        <w:t>5</w:t>
                      </w: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                                                                             ……………………………….       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 xml:space="preserve">                                                                                                                                                  </w:t>
                      </w:r>
                      <w:r>
                        <w:rPr>
                          <w:color w:val="000000"/>
                        </w:rPr>
                        <w:t>(ονοματεπώνυμο κηδεμόνα)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b/>
                          <w:b/>
                          <w:sz w:val="24"/>
                          <w:szCs w:val="32"/>
                        </w:rPr>
                      </w:pP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                                                                                                                                        </w:t>
                      </w:r>
                    </w:p>
                    <w:p>
                      <w:pPr>
                        <w:pStyle w:val="Style21"/>
                        <w:spacing w:before="240" w:after="200"/>
                        <w:jc w:val="right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sz w:val="24"/>
                          <w:szCs w:val="32"/>
                        </w:rPr>
                      </w:r>
                    </w:p>
                    <w:p>
                      <w:pPr>
                        <w:pStyle w:val="Style21"/>
                        <w:spacing w:before="0" w:after="200"/>
                        <w:jc w:val="right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sz w:val="24"/>
          <w:szCs w:val="32"/>
          <w:lang w:val="en-US"/>
        </w:rPr>
      </w:pPr>
      <w:r>
        <w:rPr>
          <w:sz w:val="24"/>
          <w:szCs w:val="32"/>
          <w:lang w:val="en-US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/>
      </w:r>
    </w:p>
    <w:sectPr>
      <w:type w:val="nextPage"/>
      <w:pgSz w:w="11906" w:h="16838"/>
      <w:pgMar w:left="709" w:right="566" w:gutter="0" w:header="0" w:top="45" w:footer="0" w:bottom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Calibri">
    <w:charset w:val="a1"/>
    <w:family w:val="roman"/>
    <w:pitch w:val="variable"/>
  </w:font>
  <w:font w:name="Segoe UI">
    <w:charset w:val="a1"/>
    <w:family w:val="roman"/>
    <w:pitch w:val="variable"/>
  </w:font>
  <w:font w:name="OpenSymbol">
    <w:altName w:val="Arial Unicode MS"/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Times New Roman">
    <w:charset w:val="a1"/>
    <w:family w:val="roman"/>
    <w:pitch w:val="variable"/>
  </w:font>
  <w:font w:name="Tahoma">
    <w:charset w:val="a1"/>
    <w:family w:val="roman"/>
    <w:pitch w:val="variable"/>
  </w:font>
  <w:font w:name="Lucida Handwriting">
    <w:charset w:val="a1"/>
    <w:family w:val="roman"/>
    <w:pitch w:val="variable"/>
  </w:font>
  <w:font w:name="Cambria">
    <w:charset w:val="a1"/>
    <w:family w:val="roman"/>
    <w:pitch w:val="variable"/>
  </w:font>
  <w:font w:name="Arial Black">
    <w:charset w:val="a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rFonts w:cstheme="minorBidi"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6"/>
        <w:b w:val="false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l-G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l-G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Κείμενο πλαισίου Char"/>
    <w:basedOn w:val="DefaultParagraphFont"/>
    <w:link w:val="a3"/>
    <w:uiPriority w:val="99"/>
    <w:semiHidden/>
    <w:qFormat/>
    <w:rsid w:val="00be77d5"/>
    <w:rPr>
      <w:rFonts w:ascii="Segoe UI" w:hAnsi="Segoe UI" w:cs="Segoe UI"/>
      <w:sz w:val="18"/>
      <w:szCs w:val="18"/>
    </w:rPr>
  </w:style>
  <w:style w:type="character" w:styleId="Style14">
    <w:name w:val="Ανεπίλυτη αναφορά"/>
    <w:qFormat/>
    <w:rPr>
      <w:color w:val="605E5C"/>
      <w:shd w:fill="E1DFDD" w:val="clear"/>
    </w:rPr>
  </w:style>
  <w:style w:type="character" w:styleId="Appleconvertedspace">
    <w:name w:val="apple-converted-space"/>
    <w:qFormat/>
    <w:rPr/>
  </w:style>
  <w:style w:type="character" w:styleId="Style15">
    <w:name w:val="Προεπιλεγμένη γραμματοσειρά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1">
    <w:name w:val="WW8Num2z1"/>
    <w:qFormat/>
    <w:rPr>
      <w:rFonts w:ascii="OpenSymbol" w:hAnsi="OpenSymbol" w:cs="OpenSymbol"/>
    </w:rPr>
  </w:style>
  <w:style w:type="paragraph" w:styleId="Style16" w:customStyle="1">
    <w:name w:val="Επικεφαλίδα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 w:customStyle="1">
    <w:name w:val="Ευρετήριο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3a7e2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Char"/>
    <w:uiPriority w:val="99"/>
    <w:semiHidden/>
    <w:unhideWhenUsed/>
    <w:qFormat/>
    <w:rsid w:val="00be77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1" w:customStyle="1">
    <w:name w:val="Περιεχόμενα πλαισίου"/>
    <w:basedOn w:val="Normal"/>
    <w:qFormat/>
    <w:pPr/>
    <w:rPr/>
  </w:style>
  <w:style w:type="paragraph" w:styleId="Web">
    <w:name w:val="Κανονικό (Web)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Style22">
    <w:name w:val="Παράγραφος λίστας"/>
    <w:basedOn w:val="Normal"/>
    <w:qFormat/>
    <w:pPr>
      <w:spacing w:before="0" w:after="200"/>
      <w:ind w:left="720" w:hanging="0"/>
      <w:contextualSpacing/>
    </w:pPr>
    <w:rPr/>
  </w:style>
  <w:style w:type="paragraph" w:styleId="Style23">
    <w:name w:val="Κείμενο πλαισίου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Application>LibreOffice/7.2.5.2$Windows_X86_64 LibreOffice_project/499f9727c189e6ef3471021d6132d4c694f357e5</Application>
  <AppVersion>15.0000</AppVersion>
  <Pages>1</Pages>
  <Words>318</Words>
  <Characters>2224</Characters>
  <CharactersWithSpaces>3194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User36</dc:creator>
  <dc:description/>
  <dc:language>el-GR</dc:language>
  <cp:lastModifiedBy/>
  <dcterms:modified xsi:type="dcterms:W3CDTF">2025-03-11T16:28:05Z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